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9D" w:rsidRDefault="00263AC4" w:rsidP="00263AC4">
      <w:pPr>
        <w:ind w:firstLine="708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401C9D">
        <w:rPr>
          <w:rStyle w:val="HTML"/>
          <w:rFonts w:ascii="Times New Roman" w:eastAsiaTheme="minorHAnsi" w:hAnsi="Times New Roman" w:cs="Times New Roman"/>
          <w:b/>
          <w:i/>
          <w:sz w:val="28"/>
          <w:szCs w:val="28"/>
        </w:rPr>
        <w:t>Гироскутер</w:t>
      </w:r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продолжает победное шествие по России: в модный транспорт влюбляются студенты, домохозяйки, солидные бизнесмены и даже активные пожилые люди. Конечно, для езды на устройстве, начисто лишенном руля, требуется хотя бы нормальная координация движений и хорошее физическое состояние. По этой причине гироскутер предпочитают, в основном, молодые и энергичные люди.</w:t>
      </w:r>
      <w:r w:rsidR="00401C9D">
        <w:rPr>
          <w:rFonts w:ascii="Times New Roman" w:hAnsi="Times New Roman" w:cs="Times New Roman"/>
          <w:sz w:val="28"/>
          <w:szCs w:val="28"/>
        </w:rPr>
        <w:t xml:space="preserve"> </w:t>
      </w:r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>Как и движение на любом виде транспорта, езда на гироскутере сопряжена с неко</w:t>
      </w:r>
      <w:r w:rsidR="00401C9D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торой опасностью, как для того кто управляет им </w:t>
      </w:r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так и для окружающих. Впрочем, некоторые считают, что упасть с велосипеда намного проще. Если знать, как пользоваться </w:t>
      </w:r>
      <w:proofErr w:type="spellStart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>гироскутером</w:t>
      </w:r>
      <w:proofErr w:type="spellEnd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>, и не проявля</w:t>
      </w:r>
      <w:r w:rsidR="00401C9D">
        <w:rPr>
          <w:rStyle w:val="HTML"/>
          <w:rFonts w:ascii="Times New Roman" w:eastAsiaTheme="minorHAnsi" w:hAnsi="Times New Roman" w:cs="Times New Roman"/>
          <w:sz w:val="28"/>
          <w:szCs w:val="28"/>
        </w:rPr>
        <w:t>ть</w:t>
      </w:r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излишней самонадеянности чётко соблюдать все предписанные правила, а также использовать стандартные средства безопасности: шлем, наколенники, налокотники и перчатки, то даже падение с </w:t>
      </w:r>
      <w:proofErr w:type="spellStart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>гироскутера</w:t>
      </w:r>
      <w:proofErr w:type="spellEnd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будет не столь опасным. Первые навыки «вождения» лучше получать в помещении, держась за стену или поручень. Подойдет и дружеская рука.</w:t>
      </w:r>
      <w:r w:rsidR="00401C9D">
        <w:rPr>
          <w:rFonts w:ascii="Times New Roman" w:hAnsi="Times New Roman" w:cs="Times New Roman"/>
          <w:sz w:val="28"/>
          <w:szCs w:val="28"/>
        </w:rPr>
        <w:t xml:space="preserve"> </w:t>
      </w:r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>Что надо знать перед началом использования?</w:t>
      </w:r>
      <w:r w:rsidR="00DF5AE4">
        <w:rPr>
          <w:rFonts w:ascii="Times New Roman" w:hAnsi="Times New Roman" w:cs="Times New Roman"/>
          <w:sz w:val="28"/>
          <w:szCs w:val="28"/>
        </w:rPr>
        <w:t xml:space="preserve"> </w:t>
      </w:r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>Выбирайте модель в соответствии с собственным весом: максимальная допустимая масса райдера 100 кг</w:t>
      </w:r>
      <w:proofErr w:type="gramStart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., </w:t>
      </w:r>
      <w:proofErr w:type="gramEnd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>минимальная 20 кг.</w:t>
      </w:r>
      <w:r w:rsidR="00DF5AE4">
        <w:rPr>
          <w:rFonts w:ascii="Times New Roman" w:hAnsi="Times New Roman" w:cs="Times New Roman"/>
          <w:sz w:val="28"/>
          <w:szCs w:val="28"/>
        </w:rPr>
        <w:t xml:space="preserve"> </w:t>
      </w:r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>Соблюдайте осторожность при преодолении склонов. Несмотря на то, что гироскутер сохраняет постоянную скорость вне зависимости от уклона дороги, контролировать положение тела в этой ситуации труднее.</w:t>
      </w:r>
      <w:r w:rsidR="00DF5AE4">
        <w:rPr>
          <w:rFonts w:ascii="Times New Roman" w:hAnsi="Times New Roman" w:cs="Times New Roman"/>
          <w:sz w:val="28"/>
          <w:szCs w:val="28"/>
        </w:rPr>
        <w:t xml:space="preserve"> </w:t>
      </w:r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Не используйте </w:t>
      </w:r>
      <w:proofErr w:type="spellStart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>гирогаджет</w:t>
      </w:r>
      <w:proofErr w:type="spellEnd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при возможности повредить чью-то частную собственность или нанести вред человеку.</w:t>
      </w:r>
      <w:r w:rsidR="00DF5AE4">
        <w:rPr>
          <w:rFonts w:ascii="Times New Roman" w:hAnsi="Times New Roman" w:cs="Times New Roman"/>
          <w:sz w:val="28"/>
          <w:szCs w:val="28"/>
        </w:rPr>
        <w:t xml:space="preserve"> </w:t>
      </w:r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Не пользуйтесь </w:t>
      </w:r>
      <w:proofErr w:type="spellStart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>гироскутером</w:t>
      </w:r>
      <w:proofErr w:type="spellEnd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при потере координации. Употребление алкоголя и некоторых лекарств, да и просто болезненное состояние могут повлиять на координацию, что стоит учесть при выборе способа передвижения на тот момент.</w:t>
      </w:r>
      <w:r w:rsidR="00401C9D">
        <w:rPr>
          <w:rFonts w:ascii="Times New Roman" w:hAnsi="Times New Roman" w:cs="Times New Roman"/>
          <w:sz w:val="28"/>
          <w:szCs w:val="28"/>
        </w:rPr>
        <w:t xml:space="preserve"> </w:t>
      </w:r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>Правильно стойте на гироскутере: не сгибайте колени, но и излишне не напрягайтесь.</w:t>
      </w:r>
      <w:r w:rsidR="00401C9D">
        <w:rPr>
          <w:rFonts w:ascii="Times New Roman" w:hAnsi="Times New Roman" w:cs="Times New Roman"/>
          <w:sz w:val="28"/>
          <w:szCs w:val="28"/>
        </w:rPr>
        <w:t xml:space="preserve"> </w:t>
      </w:r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>На гироскутере можно кататься и в дождь (производители делают влагонепроницаемые корпуса), но лучше этого не делать. Ведь можно заехать в слишком глубокую лужу, в результате вода может-таки проникнуть внутрь устройства, а это автоматически лишит владельца гарантии на устройство.</w:t>
      </w:r>
      <w:r w:rsidR="00401C9D">
        <w:rPr>
          <w:rFonts w:ascii="Times New Roman" w:hAnsi="Times New Roman" w:cs="Times New Roman"/>
          <w:sz w:val="28"/>
          <w:szCs w:val="28"/>
        </w:rPr>
        <w:t xml:space="preserve"> </w:t>
      </w:r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>При остановке будьте внимательны: если хотите сойти с гаджета, лучше смотрите перед собой, а не под ноги — меньше шансов упасть. Соблюдайте эти нехитрые правила, и катание на гироскутере будет дарить вам только радость движения!</w:t>
      </w:r>
      <w:r w:rsidR="00401C9D">
        <w:rPr>
          <w:rFonts w:ascii="Times New Roman" w:hAnsi="Times New Roman" w:cs="Times New Roman"/>
          <w:sz w:val="28"/>
          <w:szCs w:val="28"/>
        </w:rPr>
        <w:t xml:space="preserve"> </w:t>
      </w:r>
      <w:r w:rsidR="00401C9D"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Обратите внимание, что для детей </w:t>
      </w:r>
      <w:r w:rsidR="00401C9D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существуют детские </w:t>
      </w:r>
      <w:proofErr w:type="spellStart"/>
      <w:r w:rsidR="00401C9D">
        <w:rPr>
          <w:rStyle w:val="HTML"/>
          <w:rFonts w:ascii="Times New Roman" w:eastAsiaTheme="minorHAnsi" w:hAnsi="Times New Roman" w:cs="Times New Roman"/>
          <w:sz w:val="28"/>
          <w:szCs w:val="28"/>
        </w:rPr>
        <w:t>гироскутеры</w:t>
      </w:r>
      <w:proofErr w:type="spellEnd"/>
      <w:r w:rsidR="00401C9D">
        <w:rPr>
          <w:rStyle w:val="HTML"/>
          <w:rFonts w:ascii="Times New Roman" w:eastAsiaTheme="minorHAnsi" w:hAnsi="Times New Roman" w:cs="Times New Roman"/>
          <w:sz w:val="28"/>
          <w:szCs w:val="28"/>
        </w:rPr>
        <w:t>.</w:t>
      </w:r>
    </w:p>
    <w:p w:rsidR="000C3377" w:rsidRDefault="000C3377" w:rsidP="00263AC4">
      <w:pPr>
        <w:ind w:firstLine="708"/>
        <w:jc w:val="both"/>
        <w:rPr>
          <w:rStyle w:val="HTML"/>
          <w:rFonts w:ascii="Times New Roman" w:eastAsiaTheme="minorHAnsi" w:hAnsi="Times New Roman" w:cs="Times New Roman"/>
          <w:b/>
          <w:i/>
          <w:sz w:val="28"/>
          <w:szCs w:val="28"/>
        </w:rPr>
      </w:pPr>
    </w:p>
    <w:p w:rsidR="000C3377" w:rsidRDefault="000C3377" w:rsidP="00263AC4">
      <w:pPr>
        <w:ind w:firstLine="708"/>
        <w:jc w:val="both"/>
        <w:rPr>
          <w:rStyle w:val="HTML"/>
          <w:rFonts w:ascii="Times New Roman" w:eastAsiaTheme="minorHAnsi" w:hAnsi="Times New Roman" w:cs="Times New Roman"/>
          <w:b/>
          <w:i/>
          <w:sz w:val="28"/>
          <w:szCs w:val="28"/>
        </w:rPr>
      </w:pPr>
    </w:p>
    <w:p w:rsidR="00401C9D" w:rsidRDefault="00263AC4" w:rsidP="00263A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C9D">
        <w:rPr>
          <w:rStyle w:val="HTML"/>
          <w:rFonts w:ascii="Times New Roman" w:eastAsiaTheme="minorHAnsi" w:hAnsi="Times New Roman" w:cs="Times New Roman"/>
          <w:b/>
          <w:i/>
          <w:sz w:val="28"/>
          <w:szCs w:val="28"/>
        </w:rPr>
        <w:lastRenderedPageBreak/>
        <w:t>Сегвей</w:t>
      </w:r>
      <w:proofErr w:type="spellEnd"/>
      <w:r w:rsidRPr="00401C9D">
        <w:rPr>
          <w:rStyle w:val="HTML"/>
          <w:rFonts w:ascii="Times New Roman" w:eastAsiaTheme="minorHAnsi" w:hAnsi="Times New Roman" w:cs="Times New Roman"/>
          <w:b/>
          <w:i/>
          <w:sz w:val="28"/>
          <w:szCs w:val="28"/>
        </w:rPr>
        <w:t xml:space="preserve"> </w:t>
      </w:r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— самое первое электрическое самобалансирующееся транспортное средство в мире — внешне чем-то напоминает колесницу. Главное его отличие от </w:t>
      </w:r>
      <w:proofErr w:type="spellStart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>моноколеса</w:t>
      </w:r>
      <w:proofErr w:type="spellEnd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и </w:t>
      </w:r>
      <w:proofErr w:type="spellStart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>гироскутера</w:t>
      </w:r>
      <w:proofErr w:type="spellEnd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— им нужно управлять с помощью руля. Именно изменение положения руля, а не наклоны тела определяет направление движения. Научиться ездить на </w:t>
      </w:r>
      <w:proofErr w:type="spellStart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>сегвее</w:t>
      </w:r>
      <w:proofErr w:type="spellEnd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может каждый: как правило, на это уходит не больше 15 минут.</w:t>
      </w:r>
      <w:r w:rsidR="00DF5AE4">
        <w:rPr>
          <w:rFonts w:ascii="Times New Roman" w:hAnsi="Times New Roman" w:cs="Times New Roman"/>
          <w:sz w:val="28"/>
          <w:szCs w:val="28"/>
        </w:rPr>
        <w:t xml:space="preserve"> </w:t>
      </w:r>
      <w:r w:rsidR="00401C9D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Примерная скорость </w:t>
      </w:r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до 25 км/ч. И не забывайте, что периодически вам придётся заряжать его от сети — это занимает от 2 до 8 часов. Без дополнительной подзарядки продолжительность поездки составляет от 15 до 60 км или от 1,5 до 6 часов, в зависимости от модели. Есть и минусы: высокая чувствительность </w:t>
      </w:r>
      <w:proofErr w:type="spellStart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>сегвея</w:t>
      </w:r>
      <w:proofErr w:type="spellEnd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к влажности и низким температурам делает его испо</w:t>
      </w:r>
      <w:r w:rsidR="00401C9D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льзование не всегда возможным. </w:t>
      </w:r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При этом не стоит относиться к устройству как к игрушке: гироскутер, </w:t>
      </w:r>
      <w:proofErr w:type="spellStart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>моноколесо</w:t>
      </w:r>
      <w:proofErr w:type="spellEnd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и даже </w:t>
      </w:r>
      <w:proofErr w:type="spellStart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>сегвей</w:t>
      </w:r>
      <w:proofErr w:type="spellEnd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могут представлять опасность для вашего здоровья. При езде на электротранспорте центр тяжести человека приподнят на 20—25 см, что значительно увеличивает травмирующую силу при падении. Повреждения чаще всего возникают из-за ошибок в пилотировании и борьбы ездока за сохранение баланса в безнадёжных ситуациях.</w:t>
      </w:r>
      <w:r w:rsidR="00401C9D">
        <w:rPr>
          <w:rFonts w:ascii="Times New Roman" w:hAnsi="Times New Roman" w:cs="Times New Roman"/>
          <w:sz w:val="28"/>
          <w:szCs w:val="28"/>
        </w:rPr>
        <w:t xml:space="preserve"> </w:t>
      </w:r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>Когда вы активно стараетесь сохранить равновесие и подаёте датчикам электротранспорта целый ряд противоречащих друг другу команд, устройство не может проанализировать и исполнить одновременно их все, что в итоге приводит к вашему падению. Что можно сделать, чтобы избежать падений в аварийных ситуациях? Немедленно спрыгнуть с электротранспорта.</w:t>
      </w:r>
    </w:p>
    <w:p w:rsidR="000C3377" w:rsidRDefault="000C3377" w:rsidP="00263AC4">
      <w:pPr>
        <w:ind w:firstLine="708"/>
        <w:jc w:val="both"/>
        <w:rPr>
          <w:rStyle w:val="HTML"/>
          <w:rFonts w:ascii="Times New Roman" w:eastAsiaTheme="minorHAnsi" w:hAnsi="Times New Roman" w:cs="Times New Roman"/>
          <w:b/>
          <w:i/>
          <w:sz w:val="28"/>
          <w:szCs w:val="28"/>
        </w:rPr>
      </w:pPr>
    </w:p>
    <w:p w:rsidR="000C3377" w:rsidRDefault="000C3377" w:rsidP="00263AC4">
      <w:pPr>
        <w:ind w:firstLine="708"/>
        <w:jc w:val="both"/>
        <w:rPr>
          <w:rStyle w:val="HTML"/>
          <w:rFonts w:ascii="Times New Roman" w:eastAsiaTheme="minorHAnsi" w:hAnsi="Times New Roman" w:cs="Times New Roman"/>
          <w:b/>
          <w:i/>
          <w:sz w:val="28"/>
          <w:szCs w:val="28"/>
        </w:rPr>
      </w:pPr>
    </w:p>
    <w:p w:rsidR="000C3377" w:rsidRDefault="000C3377" w:rsidP="00263AC4">
      <w:pPr>
        <w:ind w:firstLine="708"/>
        <w:jc w:val="both"/>
        <w:rPr>
          <w:rStyle w:val="HTML"/>
          <w:rFonts w:ascii="Times New Roman" w:eastAsiaTheme="minorHAnsi" w:hAnsi="Times New Roman" w:cs="Times New Roman"/>
          <w:b/>
          <w:i/>
          <w:sz w:val="28"/>
          <w:szCs w:val="28"/>
        </w:rPr>
      </w:pPr>
    </w:p>
    <w:p w:rsidR="000C3377" w:rsidRDefault="000C3377" w:rsidP="00263AC4">
      <w:pPr>
        <w:ind w:firstLine="708"/>
        <w:jc w:val="both"/>
        <w:rPr>
          <w:rStyle w:val="HTML"/>
          <w:rFonts w:ascii="Times New Roman" w:eastAsiaTheme="minorHAnsi" w:hAnsi="Times New Roman" w:cs="Times New Roman"/>
          <w:b/>
          <w:i/>
          <w:sz w:val="28"/>
          <w:szCs w:val="28"/>
        </w:rPr>
      </w:pPr>
    </w:p>
    <w:p w:rsidR="000C3377" w:rsidRDefault="000C3377" w:rsidP="00263AC4">
      <w:pPr>
        <w:ind w:firstLine="708"/>
        <w:jc w:val="both"/>
        <w:rPr>
          <w:rStyle w:val="HTML"/>
          <w:rFonts w:ascii="Times New Roman" w:eastAsiaTheme="minorHAnsi" w:hAnsi="Times New Roman" w:cs="Times New Roman"/>
          <w:b/>
          <w:i/>
          <w:sz w:val="28"/>
          <w:szCs w:val="28"/>
        </w:rPr>
      </w:pPr>
    </w:p>
    <w:p w:rsidR="000C3377" w:rsidRDefault="000C3377" w:rsidP="00263AC4">
      <w:pPr>
        <w:ind w:firstLine="708"/>
        <w:jc w:val="both"/>
        <w:rPr>
          <w:rStyle w:val="HTML"/>
          <w:rFonts w:ascii="Times New Roman" w:eastAsiaTheme="minorHAnsi" w:hAnsi="Times New Roman" w:cs="Times New Roman"/>
          <w:b/>
          <w:i/>
          <w:sz w:val="28"/>
          <w:szCs w:val="28"/>
        </w:rPr>
      </w:pPr>
    </w:p>
    <w:p w:rsidR="000C3377" w:rsidRDefault="000C3377" w:rsidP="00263AC4">
      <w:pPr>
        <w:ind w:firstLine="708"/>
        <w:jc w:val="both"/>
        <w:rPr>
          <w:rStyle w:val="HTML"/>
          <w:rFonts w:ascii="Times New Roman" w:eastAsiaTheme="minorHAnsi" w:hAnsi="Times New Roman" w:cs="Times New Roman"/>
          <w:b/>
          <w:i/>
          <w:sz w:val="28"/>
          <w:szCs w:val="28"/>
        </w:rPr>
      </w:pPr>
    </w:p>
    <w:p w:rsidR="000C3377" w:rsidRDefault="000C3377" w:rsidP="00263AC4">
      <w:pPr>
        <w:ind w:firstLine="708"/>
        <w:jc w:val="both"/>
        <w:rPr>
          <w:rStyle w:val="HTML"/>
          <w:rFonts w:ascii="Times New Roman" w:eastAsiaTheme="minorHAnsi" w:hAnsi="Times New Roman" w:cs="Times New Roman"/>
          <w:b/>
          <w:i/>
          <w:sz w:val="28"/>
          <w:szCs w:val="28"/>
        </w:rPr>
      </w:pPr>
    </w:p>
    <w:p w:rsidR="000C3377" w:rsidRDefault="000C3377" w:rsidP="00263AC4">
      <w:pPr>
        <w:ind w:firstLine="708"/>
        <w:jc w:val="both"/>
        <w:rPr>
          <w:rStyle w:val="HTML"/>
          <w:rFonts w:ascii="Times New Roman" w:eastAsiaTheme="minorHAnsi" w:hAnsi="Times New Roman" w:cs="Times New Roman"/>
          <w:b/>
          <w:i/>
          <w:sz w:val="28"/>
          <w:szCs w:val="28"/>
        </w:rPr>
      </w:pPr>
    </w:p>
    <w:p w:rsidR="000C3377" w:rsidRDefault="000C3377" w:rsidP="00263AC4">
      <w:pPr>
        <w:ind w:firstLine="708"/>
        <w:jc w:val="both"/>
        <w:rPr>
          <w:rStyle w:val="HTML"/>
          <w:rFonts w:ascii="Times New Roman" w:eastAsiaTheme="minorHAnsi" w:hAnsi="Times New Roman" w:cs="Times New Roman"/>
          <w:b/>
          <w:i/>
          <w:sz w:val="28"/>
          <w:szCs w:val="28"/>
        </w:rPr>
      </w:pPr>
    </w:p>
    <w:p w:rsidR="00263AC4" w:rsidRPr="00263AC4" w:rsidRDefault="00263AC4" w:rsidP="00263A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401C9D">
        <w:rPr>
          <w:rStyle w:val="HTML"/>
          <w:rFonts w:ascii="Times New Roman" w:eastAsiaTheme="minorHAnsi" w:hAnsi="Times New Roman" w:cs="Times New Roman"/>
          <w:b/>
          <w:i/>
          <w:sz w:val="28"/>
          <w:szCs w:val="28"/>
        </w:rPr>
        <w:lastRenderedPageBreak/>
        <w:t>Моноколесо</w:t>
      </w:r>
      <w:proofErr w:type="spellEnd"/>
      <w:r w:rsidRPr="00401C9D">
        <w:rPr>
          <w:rStyle w:val="HTML"/>
          <w:rFonts w:ascii="Times New Roman" w:eastAsiaTheme="minorHAnsi" w:hAnsi="Times New Roman" w:cs="Times New Roman"/>
          <w:b/>
          <w:i/>
          <w:sz w:val="28"/>
          <w:szCs w:val="28"/>
        </w:rPr>
        <w:t xml:space="preserve"> (или </w:t>
      </w:r>
      <w:proofErr w:type="spellStart"/>
      <w:r w:rsidRPr="00401C9D">
        <w:rPr>
          <w:rStyle w:val="HTML"/>
          <w:rFonts w:ascii="Times New Roman" w:eastAsiaTheme="minorHAnsi" w:hAnsi="Times New Roman" w:cs="Times New Roman"/>
          <w:b/>
          <w:i/>
          <w:sz w:val="28"/>
          <w:szCs w:val="28"/>
        </w:rPr>
        <w:t>уницикл</w:t>
      </w:r>
      <w:proofErr w:type="spellEnd"/>
      <w:r w:rsidRPr="00401C9D">
        <w:rPr>
          <w:rStyle w:val="HTML"/>
          <w:rFonts w:ascii="Times New Roman" w:eastAsiaTheme="minorHAnsi" w:hAnsi="Times New Roman" w:cs="Times New Roman"/>
          <w:b/>
          <w:i/>
          <w:sz w:val="28"/>
          <w:szCs w:val="28"/>
        </w:rPr>
        <w:t>)</w:t>
      </w:r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представляет собой колесо с расположенными по обе стороны подножками. На сегодня это самый удобный вид электротранспорта с точки зрения проходимости, скорости и манёвренности.</w:t>
      </w:r>
      <w:r w:rsidR="00401C9D">
        <w:rPr>
          <w:rFonts w:ascii="Times New Roman" w:hAnsi="Times New Roman" w:cs="Times New Roman"/>
          <w:sz w:val="28"/>
          <w:szCs w:val="28"/>
        </w:rPr>
        <w:t xml:space="preserve"> </w:t>
      </w:r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В отличие от </w:t>
      </w:r>
      <w:proofErr w:type="spellStart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>сегвея</w:t>
      </w:r>
      <w:proofErr w:type="spellEnd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и </w:t>
      </w:r>
      <w:proofErr w:type="spellStart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>гироскутера</w:t>
      </w:r>
      <w:proofErr w:type="spellEnd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при езде на </w:t>
      </w:r>
      <w:proofErr w:type="spellStart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>моноколесе</w:t>
      </w:r>
      <w:proofErr w:type="spellEnd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балансировать приходится полностью самостоятельно, поэтому нужно быть особенно внимательным. Управление очень похоже на гироскутер, также осуществляется только с помощью стоп, а вот поворот можно делать двумя способами: наклоном колеса в сторону поворота или </w:t>
      </w:r>
      <w:r w:rsidR="00401C9D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скручиванием корпуса. </w:t>
      </w:r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Не стоит пытаться самостоятельно обучиться езде на электротранспорте. Помните, что </w:t>
      </w:r>
      <w:proofErr w:type="spellStart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>моноколесо</w:t>
      </w:r>
      <w:proofErr w:type="spellEnd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, гироскутер и </w:t>
      </w:r>
      <w:proofErr w:type="spellStart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>сегвей</w:t>
      </w:r>
      <w:proofErr w:type="spellEnd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— это полноценные транспортные средства. Только помощь опытного инструктора позволит вам быстро освоить правильную технику и максимально раскрыть весь его технический потенциал, научиться не только быстро доезжать из одной точки в другую, но и танцевать и выполнять различные трюки, избегая при этом травм. Особенно важно обучаться езде на </w:t>
      </w:r>
      <w:proofErr w:type="spellStart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>моноколесе</w:t>
      </w:r>
      <w:proofErr w:type="spellEnd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>. Тренировки должны проходить на специально оборудованной перилами площадке. Для того чтобы научиться держать баланс и ехать прямо, достаточно одного часа, после этого можно приступать к тренировке техники поворотов и объезда препятствий, без чего нельзя обойтись при передвижении</w:t>
      </w:r>
      <w:r w:rsidR="00401C9D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по городу. </w:t>
      </w:r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>Самая распространённая травма при падениях с электротранспорта — перелом ключицы. Случается эта травма при падении с опорой на руку, поэтому если вы чувствуете, что теряете баланс, ни в коем случае не вытягивайте руку вперёд. Также очень распространены переломы лодыжек, бедренной и плечевых костей, травмы головы и — при падении набок — травмы позвоночника. Чтобы защитить себя от подобных неприятностей, обязательно используйте средства защиты (налокотники, наколенники, шлем).</w:t>
      </w:r>
      <w:r w:rsidR="00401C9D">
        <w:rPr>
          <w:rFonts w:ascii="Times New Roman" w:hAnsi="Times New Roman" w:cs="Times New Roman"/>
          <w:sz w:val="28"/>
          <w:szCs w:val="28"/>
        </w:rPr>
        <w:t xml:space="preserve"> </w:t>
      </w:r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Поворот при езде на </w:t>
      </w:r>
      <w:proofErr w:type="spellStart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>моноколесе</w:t>
      </w:r>
      <w:proofErr w:type="spellEnd"/>
      <w:r w:rsidRPr="00263AC4">
        <w:rPr>
          <w:rStyle w:val="HTML"/>
          <w:rFonts w:ascii="Times New Roman" w:eastAsiaTheme="minorHAnsi" w:hAnsi="Times New Roman" w:cs="Times New Roman"/>
          <w:sz w:val="28"/>
          <w:szCs w:val="28"/>
        </w:rPr>
        <w:t xml:space="preserve"> осуществляется скручиванием корпуса, что также может быть опасно, поэтому старайтесь поворачивать плавно.</w:t>
      </w:r>
    </w:p>
    <w:sectPr w:rsidR="00263AC4" w:rsidRPr="0026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96"/>
    <w:rsid w:val="000C3377"/>
    <w:rsid w:val="000F1BD8"/>
    <w:rsid w:val="00263AC4"/>
    <w:rsid w:val="00401C9D"/>
    <w:rsid w:val="005B3C18"/>
    <w:rsid w:val="00841FCC"/>
    <w:rsid w:val="00B4762E"/>
    <w:rsid w:val="00C13896"/>
    <w:rsid w:val="00DA1BAF"/>
    <w:rsid w:val="00DF5AE4"/>
    <w:rsid w:val="00F1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263AC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263AC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ГАИ Пропаганда</dc:creator>
  <cp:keywords/>
  <dc:description/>
  <cp:lastModifiedBy>ГАИ Пропаганда</cp:lastModifiedBy>
  <cp:revision>6</cp:revision>
  <dcterms:created xsi:type="dcterms:W3CDTF">2017-09-21T10:10:00Z</dcterms:created>
  <dcterms:modified xsi:type="dcterms:W3CDTF">2017-09-21T11:01:00Z</dcterms:modified>
</cp:coreProperties>
</file>